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046" w:rsidRDefault="00E60046">
      <w:pPr>
        <w:spacing w:after="200"/>
        <w:rPr>
          <w:color w:val="FF0000"/>
          <w:sz w:val="28"/>
          <w:szCs w:val="28"/>
        </w:rPr>
      </w:pPr>
    </w:p>
    <w:p w:rsidR="00E60046" w:rsidRDefault="00D00C50">
      <w:pPr>
        <w:spacing w:after="20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** </w:t>
      </w:r>
      <w:proofErr w:type="spellStart"/>
      <w:r>
        <w:rPr>
          <w:b/>
          <w:color w:val="0000FF"/>
          <w:sz w:val="20"/>
          <w:szCs w:val="20"/>
        </w:rPr>
        <w:t>Увага</w:t>
      </w:r>
      <w:proofErr w:type="spellEnd"/>
      <w:r>
        <w:rPr>
          <w:b/>
          <w:color w:val="0000FF"/>
          <w:sz w:val="20"/>
          <w:szCs w:val="20"/>
        </w:rPr>
        <w:t xml:space="preserve">! Анкета </w:t>
      </w:r>
      <w:proofErr w:type="spellStart"/>
      <w:r>
        <w:rPr>
          <w:b/>
          <w:color w:val="0000FF"/>
          <w:sz w:val="20"/>
          <w:szCs w:val="20"/>
        </w:rPr>
        <w:t>заповнюється</w:t>
      </w:r>
      <w:proofErr w:type="spellEnd"/>
      <w:r>
        <w:rPr>
          <w:b/>
          <w:color w:val="0000FF"/>
          <w:sz w:val="20"/>
          <w:szCs w:val="20"/>
        </w:rPr>
        <w:t xml:space="preserve"> по кожному </w:t>
      </w:r>
      <w:proofErr w:type="spellStart"/>
      <w:r>
        <w:rPr>
          <w:b/>
          <w:color w:val="0000FF"/>
          <w:sz w:val="20"/>
          <w:szCs w:val="20"/>
        </w:rPr>
        <w:t>розташованому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об’єкту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окремо</w:t>
      </w:r>
      <w:proofErr w:type="spellEnd"/>
      <w:r>
        <w:rPr>
          <w:b/>
          <w:color w:val="0000FF"/>
          <w:sz w:val="20"/>
          <w:szCs w:val="20"/>
        </w:rPr>
        <w:t xml:space="preserve">. </w:t>
      </w:r>
      <w:proofErr w:type="spellStart"/>
      <w:r>
        <w:rPr>
          <w:b/>
          <w:color w:val="0000FF"/>
          <w:sz w:val="20"/>
          <w:szCs w:val="20"/>
        </w:rPr>
        <w:t>Прилади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обліку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вносяться</w:t>
      </w:r>
      <w:proofErr w:type="spellEnd"/>
      <w:r>
        <w:rPr>
          <w:b/>
          <w:color w:val="0000FF"/>
          <w:sz w:val="20"/>
          <w:szCs w:val="20"/>
        </w:rPr>
        <w:t xml:space="preserve"> до </w:t>
      </w:r>
      <w:proofErr w:type="spellStart"/>
      <w:r>
        <w:rPr>
          <w:b/>
          <w:color w:val="0000FF"/>
          <w:sz w:val="20"/>
          <w:szCs w:val="20"/>
        </w:rPr>
        <w:t>кожної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окремої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анкети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об’єкту</w:t>
      </w:r>
      <w:proofErr w:type="spellEnd"/>
      <w:r>
        <w:rPr>
          <w:b/>
          <w:color w:val="0000FF"/>
          <w:sz w:val="20"/>
          <w:szCs w:val="20"/>
        </w:rPr>
        <w:t xml:space="preserve">, </w:t>
      </w:r>
      <w:proofErr w:type="spellStart"/>
      <w:r>
        <w:rPr>
          <w:b/>
          <w:color w:val="0000FF"/>
          <w:sz w:val="20"/>
          <w:szCs w:val="20"/>
        </w:rPr>
        <w:t>якщо</w:t>
      </w:r>
      <w:proofErr w:type="spellEnd"/>
      <w:r>
        <w:rPr>
          <w:b/>
          <w:color w:val="0000FF"/>
          <w:sz w:val="20"/>
          <w:szCs w:val="20"/>
        </w:rPr>
        <w:t xml:space="preserve"> вони є </w:t>
      </w:r>
      <w:proofErr w:type="spellStart"/>
      <w:r>
        <w:rPr>
          <w:b/>
          <w:color w:val="0000FF"/>
          <w:sz w:val="20"/>
          <w:szCs w:val="20"/>
        </w:rPr>
        <w:t>встановленими</w:t>
      </w:r>
      <w:proofErr w:type="spellEnd"/>
      <w:r>
        <w:rPr>
          <w:b/>
          <w:color w:val="0000FF"/>
          <w:sz w:val="20"/>
          <w:szCs w:val="20"/>
        </w:rPr>
        <w:t xml:space="preserve"> для </w:t>
      </w:r>
      <w:proofErr w:type="spellStart"/>
      <w:r>
        <w:rPr>
          <w:b/>
          <w:color w:val="0000FF"/>
          <w:sz w:val="20"/>
          <w:szCs w:val="20"/>
        </w:rPr>
        <w:t>цього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об’єкту</w:t>
      </w:r>
      <w:proofErr w:type="spellEnd"/>
      <w:r>
        <w:rPr>
          <w:b/>
          <w:color w:val="0000FF"/>
          <w:sz w:val="20"/>
          <w:szCs w:val="20"/>
        </w:rPr>
        <w:t>.</w:t>
      </w:r>
    </w:p>
    <w:p w:rsidR="00E60046" w:rsidRDefault="00D00C50">
      <w:pPr>
        <w:spacing w:after="200"/>
        <w:rPr>
          <w:sz w:val="20"/>
          <w:szCs w:val="20"/>
        </w:rPr>
      </w:pPr>
      <w:proofErr w:type="spellStart"/>
      <w:r>
        <w:rPr>
          <w:b/>
          <w:color w:val="0000FF"/>
          <w:sz w:val="20"/>
          <w:szCs w:val="20"/>
        </w:rPr>
        <w:t>Якщо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прилад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обліку</w:t>
      </w:r>
      <w:proofErr w:type="spellEnd"/>
      <w:r>
        <w:rPr>
          <w:b/>
          <w:color w:val="0000FF"/>
          <w:sz w:val="20"/>
          <w:szCs w:val="20"/>
        </w:rPr>
        <w:t xml:space="preserve"> є </w:t>
      </w:r>
      <w:proofErr w:type="spellStart"/>
      <w:r>
        <w:rPr>
          <w:b/>
          <w:color w:val="0000FF"/>
          <w:sz w:val="20"/>
          <w:szCs w:val="20"/>
        </w:rPr>
        <w:t>встановленним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одночасно</w:t>
      </w:r>
      <w:proofErr w:type="spellEnd"/>
      <w:r>
        <w:rPr>
          <w:b/>
          <w:color w:val="0000FF"/>
          <w:sz w:val="20"/>
          <w:szCs w:val="20"/>
        </w:rPr>
        <w:t xml:space="preserve"> для </w:t>
      </w:r>
      <w:proofErr w:type="spellStart"/>
      <w:r>
        <w:rPr>
          <w:b/>
          <w:color w:val="0000FF"/>
          <w:sz w:val="20"/>
          <w:szCs w:val="20"/>
        </w:rPr>
        <w:t>декількох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об’єктів</w:t>
      </w:r>
      <w:proofErr w:type="spellEnd"/>
      <w:r>
        <w:rPr>
          <w:b/>
          <w:color w:val="0000FF"/>
          <w:sz w:val="20"/>
          <w:szCs w:val="20"/>
        </w:rPr>
        <w:t xml:space="preserve">, то в </w:t>
      </w:r>
      <w:proofErr w:type="spellStart"/>
      <w:r>
        <w:rPr>
          <w:b/>
          <w:color w:val="0000FF"/>
          <w:sz w:val="20"/>
          <w:szCs w:val="20"/>
        </w:rPr>
        <w:t>анкеті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вказати</w:t>
      </w:r>
      <w:proofErr w:type="spellEnd"/>
      <w:r>
        <w:rPr>
          <w:b/>
          <w:color w:val="0000FF"/>
          <w:sz w:val="20"/>
          <w:szCs w:val="20"/>
        </w:rPr>
        <w:t xml:space="preserve">, </w:t>
      </w:r>
      <w:proofErr w:type="spellStart"/>
      <w:r>
        <w:rPr>
          <w:b/>
          <w:color w:val="0000FF"/>
          <w:sz w:val="20"/>
          <w:szCs w:val="20"/>
        </w:rPr>
        <w:t>що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цей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прилад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gramStart"/>
      <w:r>
        <w:rPr>
          <w:b/>
          <w:color w:val="0000FF"/>
          <w:sz w:val="20"/>
          <w:szCs w:val="20"/>
        </w:rPr>
        <w:t xml:space="preserve">є  </w:t>
      </w:r>
      <w:proofErr w:type="spellStart"/>
      <w:r>
        <w:rPr>
          <w:b/>
          <w:color w:val="0000FF"/>
          <w:sz w:val="20"/>
          <w:szCs w:val="20"/>
        </w:rPr>
        <w:t>єдиним</w:t>
      </w:r>
      <w:proofErr w:type="spellEnd"/>
      <w:proofErr w:type="gramEnd"/>
      <w:r>
        <w:rPr>
          <w:b/>
          <w:color w:val="0000FF"/>
          <w:sz w:val="20"/>
          <w:szCs w:val="20"/>
        </w:rPr>
        <w:t xml:space="preserve"> для </w:t>
      </w:r>
      <w:proofErr w:type="spellStart"/>
      <w:r>
        <w:rPr>
          <w:b/>
          <w:color w:val="0000FF"/>
          <w:sz w:val="20"/>
          <w:szCs w:val="20"/>
        </w:rPr>
        <w:t>об’єктів</w:t>
      </w:r>
      <w:proofErr w:type="spellEnd"/>
      <w:r>
        <w:rPr>
          <w:b/>
          <w:color w:val="0000FF"/>
          <w:sz w:val="20"/>
          <w:szCs w:val="20"/>
        </w:rPr>
        <w:t xml:space="preserve"> (</w:t>
      </w:r>
      <w:proofErr w:type="spellStart"/>
      <w:r>
        <w:rPr>
          <w:b/>
          <w:color w:val="0000FF"/>
          <w:sz w:val="20"/>
          <w:szCs w:val="20"/>
        </w:rPr>
        <w:t>назва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об’єктів</w:t>
      </w:r>
      <w:proofErr w:type="spellEnd"/>
      <w:r>
        <w:rPr>
          <w:b/>
          <w:color w:val="0000FF"/>
          <w:sz w:val="20"/>
          <w:szCs w:val="20"/>
        </w:rPr>
        <w:t>).</w:t>
      </w:r>
    </w:p>
    <w:p w:rsidR="00E60046" w:rsidRDefault="00D00C50">
      <w:pPr>
        <w:spacing w:after="20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п. 18 </w:t>
      </w:r>
      <w:proofErr w:type="spellStart"/>
      <w:r>
        <w:rPr>
          <w:b/>
          <w:color w:val="0000FF"/>
          <w:sz w:val="20"/>
          <w:szCs w:val="20"/>
        </w:rPr>
        <w:t>таблиці</w:t>
      </w:r>
      <w:proofErr w:type="spellEnd"/>
      <w:r>
        <w:rPr>
          <w:b/>
          <w:color w:val="0000FF"/>
          <w:sz w:val="20"/>
          <w:szCs w:val="20"/>
        </w:rPr>
        <w:t xml:space="preserve"> в </w:t>
      </w:r>
      <w:proofErr w:type="spellStart"/>
      <w:r>
        <w:rPr>
          <w:b/>
          <w:color w:val="0000FF"/>
          <w:sz w:val="20"/>
          <w:szCs w:val="20"/>
        </w:rPr>
        <w:t>форматі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Excel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заповнювати</w:t>
      </w:r>
      <w:proofErr w:type="spellEnd"/>
      <w:r>
        <w:rPr>
          <w:b/>
          <w:color w:val="0000FF"/>
          <w:sz w:val="20"/>
          <w:szCs w:val="20"/>
        </w:rPr>
        <w:t xml:space="preserve"> по кожному </w:t>
      </w:r>
      <w:proofErr w:type="spellStart"/>
      <w:r>
        <w:rPr>
          <w:b/>
          <w:color w:val="0000FF"/>
          <w:sz w:val="20"/>
          <w:szCs w:val="20"/>
        </w:rPr>
        <w:t>об’єкту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окремо</w:t>
      </w:r>
      <w:proofErr w:type="spellEnd"/>
      <w:r>
        <w:rPr>
          <w:b/>
          <w:color w:val="0000FF"/>
          <w:sz w:val="20"/>
          <w:szCs w:val="20"/>
        </w:rPr>
        <w:t xml:space="preserve"> по </w:t>
      </w:r>
      <w:proofErr w:type="spellStart"/>
      <w:r>
        <w:rPr>
          <w:b/>
          <w:color w:val="0000FF"/>
          <w:sz w:val="20"/>
          <w:szCs w:val="20"/>
        </w:rPr>
        <w:t>тим</w:t>
      </w:r>
      <w:proofErr w:type="spellEnd"/>
      <w:r>
        <w:rPr>
          <w:b/>
          <w:color w:val="0000FF"/>
          <w:sz w:val="20"/>
          <w:szCs w:val="20"/>
        </w:rPr>
        <w:t xml:space="preserve"> ресурсам, </w:t>
      </w:r>
      <w:proofErr w:type="spellStart"/>
      <w:r>
        <w:rPr>
          <w:b/>
          <w:color w:val="0000FF"/>
          <w:sz w:val="20"/>
          <w:szCs w:val="20"/>
        </w:rPr>
        <w:t>які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споживає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окремий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об’єкт</w:t>
      </w:r>
      <w:proofErr w:type="spellEnd"/>
      <w:r>
        <w:rPr>
          <w:b/>
          <w:color w:val="0000FF"/>
          <w:sz w:val="20"/>
          <w:szCs w:val="20"/>
        </w:rPr>
        <w:t xml:space="preserve">.  </w:t>
      </w:r>
      <w:proofErr w:type="spellStart"/>
      <w:r>
        <w:rPr>
          <w:b/>
          <w:color w:val="0000FF"/>
          <w:sz w:val="20"/>
          <w:szCs w:val="20"/>
        </w:rPr>
        <w:t>Зміна</w:t>
      </w:r>
      <w:proofErr w:type="spellEnd"/>
      <w:r>
        <w:rPr>
          <w:b/>
          <w:color w:val="0000FF"/>
          <w:sz w:val="20"/>
          <w:szCs w:val="20"/>
        </w:rPr>
        <w:t xml:space="preserve"> формату </w:t>
      </w:r>
      <w:proofErr w:type="spellStart"/>
      <w:r>
        <w:rPr>
          <w:b/>
          <w:color w:val="0000FF"/>
          <w:sz w:val="20"/>
          <w:szCs w:val="20"/>
        </w:rPr>
        <w:t>Excel</w:t>
      </w:r>
      <w:proofErr w:type="spellEnd"/>
      <w:r>
        <w:rPr>
          <w:b/>
          <w:color w:val="0000FF"/>
          <w:sz w:val="20"/>
          <w:szCs w:val="20"/>
        </w:rPr>
        <w:t xml:space="preserve"> на будь </w:t>
      </w:r>
      <w:proofErr w:type="spellStart"/>
      <w:r>
        <w:rPr>
          <w:b/>
          <w:color w:val="0000FF"/>
          <w:sz w:val="20"/>
          <w:szCs w:val="20"/>
        </w:rPr>
        <w:t>який</w:t>
      </w:r>
      <w:proofErr w:type="spellEnd"/>
      <w:r>
        <w:rPr>
          <w:b/>
          <w:color w:val="0000FF"/>
          <w:sz w:val="20"/>
          <w:szCs w:val="20"/>
        </w:rPr>
        <w:t xml:space="preserve"> </w:t>
      </w:r>
      <w:proofErr w:type="spellStart"/>
      <w:r>
        <w:rPr>
          <w:b/>
          <w:color w:val="0000FF"/>
          <w:sz w:val="20"/>
          <w:szCs w:val="20"/>
        </w:rPr>
        <w:t>інший</w:t>
      </w:r>
      <w:proofErr w:type="spellEnd"/>
      <w:r>
        <w:rPr>
          <w:b/>
          <w:color w:val="0000FF"/>
          <w:sz w:val="20"/>
          <w:szCs w:val="20"/>
        </w:rPr>
        <w:t xml:space="preserve"> не </w:t>
      </w:r>
      <w:proofErr w:type="spellStart"/>
      <w:r>
        <w:rPr>
          <w:b/>
          <w:color w:val="0000FF"/>
          <w:sz w:val="20"/>
          <w:szCs w:val="20"/>
        </w:rPr>
        <w:t>допускається</w:t>
      </w:r>
      <w:proofErr w:type="spellEnd"/>
      <w:r>
        <w:rPr>
          <w:b/>
          <w:color w:val="0000FF"/>
          <w:sz w:val="20"/>
          <w:szCs w:val="20"/>
        </w:rPr>
        <w:t>.</w:t>
      </w:r>
    </w:p>
    <w:p w:rsidR="00E60046" w:rsidRDefault="00D00C50">
      <w:pPr>
        <w:tabs>
          <w:tab w:val="left" w:pos="3312"/>
          <w:tab w:val="center" w:pos="4677"/>
        </w:tabs>
        <w:rPr>
          <w:sz w:val="32"/>
          <w:szCs w:val="32"/>
        </w:rPr>
      </w:pPr>
      <w:r>
        <w:rPr>
          <w:b/>
          <w:color w:val="333333"/>
          <w:sz w:val="32"/>
          <w:szCs w:val="32"/>
        </w:rPr>
        <w:tab/>
      </w:r>
      <w:r>
        <w:rPr>
          <w:b/>
          <w:color w:val="333333"/>
          <w:sz w:val="32"/>
          <w:szCs w:val="32"/>
        </w:rPr>
        <w:tab/>
        <w:t xml:space="preserve">Анкета  </w:t>
      </w:r>
      <w:proofErr w:type="spellStart"/>
      <w:r>
        <w:rPr>
          <w:b/>
          <w:color w:val="333333"/>
          <w:sz w:val="32"/>
          <w:szCs w:val="32"/>
        </w:rPr>
        <w:t>об’єкту</w:t>
      </w:r>
      <w:proofErr w:type="spellEnd"/>
      <w:r>
        <w:rPr>
          <w:b/>
          <w:color w:val="333333"/>
          <w:sz w:val="32"/>
          <w:szCs w:val="32"/>
        </w:rPr>
        <w:t xml:space="preserve"> </w:t>
      </w:r>
    </w:p>
    <w:p w:rsidR="00E60046" w:rsidRDefault="00D00C50">
      <w:pPr>
        <w:jc w:val="center"/>
        <w:rPr>
          <w:b/>
          <w:color w:val="333333"/>
        </w:rPr>
      </w:pPr>
      <w:proofErr w:type="spellStart"/>
      <w:r>
        <w:rPr>
          <w:b/>
          <w:color w:val="333333"/>
        </w:rPr>
        <w:t>Заповнення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потрібно</w:t>
      </w:r>
      <w:proofErr w:type="spellEnd"/>
      <w:r>
        <w:rPr>
          <w:b/>
          <w:color w:val="333333"/>
        </w:rPr>
        <w:t xml:space="preserve"> для </w:t>
      </w:r>
      <w:proofErr w:type="spellStart"/>
      <w:r>
        <w:rPr>
          <w:b/>
          <w:color w:val="333333"/>
        </w:rPr>
        <w:t>створення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бази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даних</w:t>
      </w:r>
      <w:proofErr w:type="spellEnd"/>
      <w:r>
        <w:rPr>
          <w:b/>
          <w:color w:val="333333"/>
        </w:rPr>
        <w:t xml:space="preserve"> по </w:t>
      </w:r>
      <w:proofErr w:type="spellStart"/>
      <w:r>
        <w:rPr>
          <w:b/>
          <w:color w:val="333333"/>
        </w:rPr>
        <w:t>розрахунку</w:t>
      </w:r>
      <w:proofErr w:type="spellEnd"/>
      <w:r>
        <w:rPr>
          <w:b/>
          <w:color w:val="333333"/>
        </w:rPr>
        <w:t xml:space="preserve"> базового </w:t>
      </w:r>
      <w:proofErr w:type="spellStart"/>
      <w:r>
        <w:rPr>
          <w:b/>
          <w:color w:val="333333"/>
        </w:rPr>
        <w:t>рівня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споживання</w:t>
      </w:r>
      <w:proofErr w:type="spellEnd"/>
      <w:r>
        <w:rPr>
          <w:b/>
          <w:color w:val="333333"/>
        </w:rPr>
        <w:t xml:space="preserve"> та </w:t>
      </w:r>
      <w:proofErr w:type="spellStart"/>
      <w:r>
        <w:rPr>
          <w:b/>
          <w:color w:val="333333"/>
        </w:rPr>
        <w:t>встановлення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лімітів</w:t>
      </w:r>
      <w:proofErr w:type="spellEnd"/>
    </w:p>
    <w:p w:rsidR="00E60046" w:rsidRDefault="00E60046">
      <w:pPr>
        <w:jc w:val="center"/>
        <w:rPr>
          <w:b/>
          <w:color w:val="333333"/>
        </w:rPr>
      </w:pPr>
    </w:p>
    <w:p w:rsidR="00E60046" w:rsidRDefault="00D00C50">
      <w:pPr>
        <w:spacing w:line="360" w:lineRule="auto"/>
        <w:rPr>
          <w:i/>
          <w:color w:val="333333"/>
        </w:rPr>
      </w:pPr>
      <w:r>
        <w:rPr>
          <w:b/>
          <w:i/>
          <w:color w:val="333333"/>
        </w:rPr>
        <w:t xml:space="preserve"> * </w:t>
      </w:r>
      <w:proofErr w:type="spellStart"/>
      <w:r>
        <w:rPr>
          <w:i/>
          <w:color w:val="333333"/>
        </w:rPr>
        <w:t>Місця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виділені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кольором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обов’язкові</w:t>
      </w:r>
      <w:proofErr w:type="spellEnd"/>
      <w:r>
        <w:rPr>
          <w:i/>
          <w:color w:val="333333"/>
        </w:rPr>
        <w:t xml:space="preserve"> для </w:t>
      </w:r>
      <w:proofErr w:type="spellStart"/>
      <w:r>
        <w:rPr>
          <w:i/>
          <w:color w:val="333333"/>
        </w:rPr>
        <w:t>заповнення</w:t>
      </w:r>
      <w:proofErr w:type="spellEnd"/>
      <w:r>
        <w:rPr>
          <w:i/>
          <w:color w:val="333333"/>
        </w:rPr>
        <w:t>.</w:t>
      </w:r>
    </w:p>
    <w:tbl>
      <w:tblPr>
        <w:tblStyle w:val="a5"/>
        <w:tblW w:w="9615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230"/>
        <w:gridCol w:w="4740"/>
      </w:tblGrid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ПІБ </w:t>
            </w:r>
            <w:proofErr w:type="spellStart"/>
            <w:r>
              <w:rPr>
                <w:color w:val="333333"/>
              </w:rPr>
              <w:t>енергоменеджеру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об’єкту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Pr="008F22F0" w:rsidRDefault="008F22F0">
            <w:pPr>
              <w:spacing w:after="20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Салаган</w:t>
            </w:r>
            <w:proofErr w:type="spellEnd"/>
            <w:r>
              <w:rPr>
                <w:lang w:val="uk-UA"/>
              </w:rPr>
              <w:t xml:space="preserve"> Євгенія Володимирівна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Посада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8F22F0" w:rsidP="008F22F0">
            <w:pPr>
              <w:spacing w:after="200"/>
              <w:rPr>
                <w:color w:val="808080"/>
              </w:rPr>
            </w:pPr>
            <w:r>
              <w:rPr>
                <w:color w:val="808080"/>
                <w:lang w:val="uk-UA"/>
              </w:rPr>
              <w:t>Заступник директора  з АГР</w:t>
            </w:r>
          </w:p>
        </w:tc>
      </w:tr>
      <w:tr w:rsidR="00E60046" w:rsidRPr="008C547A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Електронна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пошта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Pr="003A7789" w:rsidRDefault="008F22F0" w:rsidP="003A7789">
            <w:pPr>
              <w:spacing w:after="200"/>
              <w:rPr>
                <w:color w:val="808080"/>
                <w:lang w:val="en-US"/>
              </w:rPr>
            </w:pPr>
            <w:r w:rsidRPr="004852A8">
              <w:rPr>
                <w:color w:val="808080"/>
                <w:lang w:val="en-US"/>
              </w:rPr>
              <w:t>r</w:t>
            </w:r>
            <w:r>
              <w:rPr>
                <w:color w:val="808080"/>
                <w:lang w:val="en-US"/>
              </w:rPr>
              <w:t>olicey</w:t>
            </w:r>
            <w:r w:rsidRPr="003A7789">
              <w:rPr>
                <w:color w:val="808080"/>
                <w:lang w:val="en-US"/>
              </w:rPr>
              <w:t>@</w:t>
            </w:r>
            <w:r w:rsidR="00D00C50" w:rsidRPr="003A7789">
              <w:rPr>
                <w:color w:val="808080"/>
                <w:lang w:val="en-US"/>
              </w:rPr>
              <w:t>ukr.net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Робочий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мобільний</w:t>
            </w:r>
            <w:proofErr w:type="spellEnd"/>
            <w:r>
              <w:rPr>
                <w:color w:val="333333"/>
              </w:rPr>
              <w:t xml:space="preserve"> телефон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8F22F0" w:rsidRPr="00CD5BCD" w:rsidRDefault="008F22F0" w:rsidP="008F22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0673600428</w:t>
            </w:r>
          </w:p>
          <w:p w:rsidR="00E60046" w:rsidRDefault="00E60046">
            <w:pPr>
              <w:spacing w:after="200"/>
              <w:rPr>
                <w:color w:val="808080"/>
              </w:rPr>
            </w:pP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2.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об’єкту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установчими</w:t>
            </w:r>
            <w:proofErr w:type="spellEnd"/>
            <w:r>
              <w:t xml:space="preserve"> документами</w:t>
            </w:r>
          </w:p>
          <w:p w:rsidR="00E60046" w:rsidRDefault="00E60046">
            <w:pPr>
              <w:spacing w:after="200"/>
              <w:rPr>
                <w:color w:val="3333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Pr="008F22F0" w:rsidRDefault="008F22F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  <w:lang w:val="uk-UA"/>
              </w:rPr>
              <w:t xml:space="preserve">Обласний спортивний ліцей в м. </w:t>
            </w:r>
            <w:proofErr w:type="spellStart"/>
            <w:r>
              <w:rPr>
                <w:color w:val="808080"/>
                <w:lang w:val="uk-UA"/>
              </w:rPr>
              <w:t>Костопіль</w:t>
            </w:r>
            <w:proofErr w:type="spellEnd"/>
            <w:r>
              <w:rPr>
                <w:color w:val="808080"/>
                <w:lang w:val="uk-UA"/>
              </w:rPr>
              <w:t xml:space="preserve"> Рівненської обласної ради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Фото </w:t>
            </w:r>
            <w:proofErr w:type="spellStart"/>
            <w:r>
              <w:rPr>
                <w:color w:val="333333"/>
              </w:rPr>
              <w:t>об’єкту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 xml:space="preserve">( </w:t>
            </w:r>
            <w:r>
              <w:rPr>
                <w:color w:val="FF0000"/>
              </w:rPr>
              <w:t>при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наявності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E60046">
            <w:pPr>
              <w:spacing w:after="200"/>
              <w:rPr>
                <w:color w:val="808080"/>
              </w:rPr>
            </w:pP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Власник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балансоутримувач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8F22F0">
            <w:pPr>
              <w:spacing w:after="200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Рівненська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обласна</w:t>
            </w:r>
            <w:proofErr w:type="spellEnd"/>
            <w:r>
              <w:rPr>
                <w:color w:val="808080"/>
              </w:rPr>
              <w:t xml:space="preserve"> рада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Рік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побудови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8C547A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>19</w:t>
            </w:r>
            <w:r>
              <w:rPr>
                <w:color w:val="808080"/>
                <w:lang w:val="uk-UA"/>
              </w:rPr>
              <w:t>63</w:t>
            </w:r>
            <w:r w:rsidR="00D00C50">
              <w:rPr>
                <w:color w:val="808080"/>
              </w:rPr>
              <w:t>р.</w:t>
            </w: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Адреса та № </w:t>
            </w:r>
            <w:proofErr w:type="spellStart"/>
            <w:r>
              <w:rPr>
                <w:color w:val="333333"/>
              </w:rPr>
              <w:t>об’єкту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D00C50" w:rsidP="008F22F0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  <w:r w:rsidR="008F22F0">
              <w:rPr>
                <w:color w:val="808080"/>
                <w:lang w:val="uk-UA"/>
              </w:rPr>
              <w:t xml:space="preserve">м. </w:t>
            </w:r>
            <w:proofErr w:type="spellStart"/>
            <w:r w:rsidR="008F22F0">
              <w:rPr>
                <w:color w:val="808080"/>
                <w:lang w:val="uk-UA"/>
              </w:rPr>
              <w:t>Костопіль</w:t>
            </w:r>
            <w:proofErr w:type="spellEnd"/>
            <w:r w:rsidR="008F22F0">
              <w:rPr>
                <w:color w:val="808080"/>
                <w:lang w:val="uk-UA"/>
              </w:rPr>
              <w:t xml:space="preserve"> Рівненська обл. вул. Данила Галицького 7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Етажність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Pr="00D00C50" w:rsidRDefault="008F22F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</w:rPr>
              <w:t>1</w:t>
            </w: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Категорія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загальноосвітня</w:t>
            </w:r>
            <w:proofErr w:type="spellEnd"/>
            <w:r>
              <w:rPr>
                <w:color w:val="333333"/>
              </w:rPr>
              <w:t xml:space="preserve"> школа, </w:t>
            </w:r>
            <w:proofErr w:type="spellStart"/>
            <w:r>
              <w:rPr>
                <w:color w:val="333333"/>
              </w:rPr>
              <w:t>ясла</w:t>
            </w:r>
            <w:proofErr w:type="spellEnd"/>
            <w:r>
              <w:rPr>
                <w:color w:val="333333"/>
              </w:rPr>
              <w:t xml:space="preserve">-садок, </w:t>
            </w:r>
            <w:proofErr w:type="spellStart"/>
            <w:r>
              <w:rPr>
                <w:color w:val="333333"/>
              </w:rPr>
              <w:t>навчальний</w:t>
            </w:r>
            <w:proofErr w:type="spellEnd"/>
            <w:r>
              <w:rPr>
                <w:color w:val="333333"/>
              </w:rPr>
              <w:t xml:space="preserve"> заклад, школа-</w:t>
            </w:r>
            <w:proofErr w:type="spellStart"/>
            <w:r>
              <w:rPr>
                <w:color w:val="333333"/>
              </w:rPr>
              <w:t>інтернат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лікарні</w:t>
            </w:r>
            <w:proofErr w:type="spellEnd"/>
            <w:r>
              <w:rPr>
                <w:color w:val="333333"/>
              </w:rPr>
              <w:t xml:space="preserve"> і </w:t>
            </w:r>
            <w:proofErr w:type="spellStart"/>
            <w:r>
              <w:rPr>
                <w:color w:val="333333"/>
              </w:rPr>
              <w:t>диспансери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поліклініки</w:t>
            </w:r>
            <w:proofErr w:type="spellEnd"/>
            <w:r>
              <w:rPr>
                <w:color w:val="333333"/>
              </w:rPr>
              <w:t xml:space="preserve">- </w:t>
            </w:r>
            <w:proofErr w:type="spellStart"/>
            <w:r>
              <w:rPr>
                <w:color w:val="333333"/>
              </w:rPr>
              <w:t>амбулаторії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заклади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культури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заклади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соціальної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сфери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інше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8C547A" w:rsidP="008F22F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  <w:lang w:val="uk-UA"/>
              </w:rPr>
              <w:t>С</w:t>
            </w:r>
            <w:proofErr w:type="spellStart"/>
            <w:r w:rsidR="008F22F0">
              <w:rPr>
                <w:color w:val="808080"/>
              </w:rPr>
              <w:t>портивний</w:t>
            </w:r>
            <w:proofErr w:type="spellEnd"/>
            <w:r w:rsidR="008F22F0">
              <w:rPr>
                <w:color w:val="808080"/>
              </w:rPr>
              <w:t xml:space="preserve"> </w:t>
            </w:r>
            <w:r w:rsidR="008F22F0">
              <w:rPr>
                <w:color w:val="808080"/>
                <w:lang w:val="uk-UA"/>
              </w:rPr>
              <w:t>ліцей</w:t>
            </w:r>
            <w:r>
              <w:rPr>
                <w:color w:val="808080"/>
                <w:lang w:val="uk-UA"/>
              </w:rPr>
              <w:t xml:space="preserve"> (пансіон)</w:t>
            </w:r>
          </w:p>
          <w:p w:rsidR="00FE780E" w:rsidRPr="008F22F0" w:rsidRDefault="00FE780E" w:rsidP="008F22F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  <w:lang w:val="uk-UA"/>
              </w:rPr>
              <w:t>Склад  продовольчий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Загальна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площа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8C547A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>76,5</w:t>
            </w:r>
            <w:r w:rsidR="00D00C50">
              <w:rPr>
                <w:color w:val="808080"/>
              </w:rPr>
              <w:t>м2</w:t>
            </w: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Загальний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об’єм</w:t>
            </w:r>
            <w:proofErr w:type="spellEnd"/>
            <w:r>
              <w:rPr>
                <w:color w:val="333333"/>
              </w:rPr>
              <w:t xml:space="preserve">  (</w:t>
            </w:r>
            <w:proofErr w:type="gramEnd"/>
            <w:r>
              <w:rPr>
                <w:color w:val="333333"/>
              </w:rPr>
              <w:t xml:space="preserve"> можно </w:t>
            </w:r>
            <w:proofErr w:type="spellStart"/>
            <w:r>
              <w:rPr>
                <w:color w:val="333333"/>
              </w:rPr>
              <w:t>взяти</w:t>
            </w:r>
            <w:proofErr w:type="spellEnd"/>
            <w:r>
              <w:rPr>
                <w:color w:val="333333"/>
              </w:rPr>
              <w:t xml:space="preserve">  в </w:t>
            </w:r>
            <w:proofErr w:type="spellStart"/>
            <w:r>
              <w:rPr>
                <w:color w:val="333333"/>
              </w:rPr>
              <w:t>техпаспорті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об’єкту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D00C50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  <w:r w:rsidR="008C547A">
              <w:rPr>
                <w:color w:val="808080"/>
                <w:lang w:val="uk-UA"/>
              </w:rPr>
              <w:t>204</w:t>
            </w:r>
            <w:r>
              <w:rPr>
                <w:color w:val="808080"/>
              </w:rPr>
              <w:t>м3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lastRenderedPageBreak/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Опалювальна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площа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можна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взяти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договорі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тепломережею</w:t>
            </w:r>
            <w:proofErr w:type="spellEnd"/>
            <w:r>
              <w:rPr>
                <w:color w:val="333333"/>
              </w:rPr>
              <w:t>)</w:t>
            </w:r>
            <w:r>
              <w:rPr>
                <w:color w:val="FF0000"/>
              </w:rPr>
              <w:t xml:space="preserve"> не </w:t>
            </w:r>
            <w:proofErr w:type="spellStart"/>
            <w:r>
              <w:rPr>
                <w:color w:val="FF0000"/>
              </w:rPr>
              <w:t>може</w:t>
            </w:r>
            <w:proofErr w:type="spellEnd"/>
            <w:r>
              <w:rPr>
                <w:color w:val="FF0000"/>
              </w:rPr>
              <w:t xml:space="preserve"> бути </w:t>
            </w:r>
            <w:proofErr w:type="spellStart"/>
            <w:r>
              <w:rPr>
                <w:color w:val="FF0000"/>
              </w:rPr>
              <w:t>більшою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загальної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площі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Pr="00021263" w:rsidRDefault="00D00C5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</w:rPr>
              <w:t xml:space="preserve"> м2 </w:t>
            </w:r>
            <w:r w:rsidR="00021263">
              <w:rPr>
                <w:color w:val="808080"/>
                <w:lang w:val="uk-UA"/>
              </w:rPr>
              <w:t>не опалюється</w:t>
            </w: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Опалювальний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об’єм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можна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взяти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договорі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тепломережею</w:t>
            </w:r>
            <w:proofErr w:type="spellEnd"/>
            <w:r>
              <w:rPr>
                <w:color w:val="333333"/>
              </w:rPr>
              <w:t xml:space="preserve">) </w:t>
            </w:r>
            <w:r>
              <w:rPr>
                <w:color w:val="FF0000"/>
              </w:rPr>
              <w:t xml:space="preserve">не </w:t>
            </w:r>
            <w:proofErr w:type="spellStart"/>
            <w:r>
              <w:rPr>
                <w:color w:val="FF0000"/>
              </w:rPr>
              <w:t>може</w:t>
            </w:r>
            <w:proofErr w:type="spellEnd"/>
            <w:r>
              <w:rPr>
                <w:color w:val="FF0000"/>
              </w:rPr>
              <w:t xml:space="preserve"> бути </w:t>
            </w:r>
            <w:proofErr w:type="spellStart"/>
            <w:r>
              <w:rPr>
                <w:color w:val="FF0000"/>
              </w:rPr>
              <w:t>більшою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загального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об’єму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Pr="00021263" w:rsidRDefault="00D00C5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</w:rPr>
              <w:t>м3</w:t>
            </w:r>
            <w:r w:rsidR="00021263">
              <w:rPr>
                <w:color w:val="808080"/>
                <w:lang w:val="uk-UA"/>
              </w:rPr>
              <w:t xml:space="preserve"> не опалюється</w:t>
            </w:r>
            <w:bookmarkStart w:id="0" w:name="_GoBack"/>
            <w:bookmarkEnd w:id="0"/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Теплове </w:t>
            </w:r>
            <w:proofErr w:type="spellStart"/>
            <w:r>
              <w:rPr>
                <w:color w:val="333333"/>
              </w:rPr>
              <w:t>навантаження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можна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взяти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договорі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тепломережею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E60046">
            <w:pPr>
              <w:spacing w:after="200"/>
              <w:rPr>
                <w:color w:val="808080"/>
              </w:rPr>
            </w:pP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  <w:rPr>
                <w:color w:val="FF0000"/>
              </w:rPr>
            </w:pPr>
            <w:proofErr w:type="spellStart"/>
            <w:r>
              <w:rPr>
                <w:color w:val="333333"/>
              </w:rPr>
              <w:t>Кількість</w:t>
            </w:r>
            <w:proofErr w:type="spellEnd"/>
            <w:r>
              <w:rPr>
                <w:color w:val="333333"/>
              </w:rPr>
              <w:t xml:space="preserve"> людей в </w:t>
            </w:r>
            <w:proofErr w:type="spellStart"/>
            <w:r>
              <w:rPr>
                <w:color w:val="333333"/>
              </w:rPr>
              <w:t>робочий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час(</w:t>
            </w:r>
            <w:proofErr w:type="spellStart"/>
            <w:proofErr w:type="gramEnd"/>
            <w:r>
              <w:rPr>
                <w:color w:val="FF0000"/>
              </w:rPr>
              <w:t>основний</w:t>
            </w:r>
            <w:proofErr w:type="spellEnd"/>
            <w:r>
              <w:rPr>
                <w:color w:val="FF0000"/>
              </w:rPr>
              <w:t xml:space="preserve"> персонал+ </w:t>
            </w:r>
            <w:proofErr w:type="spellStart"/>
            <w:r>
              <w:rPr>
                <w:color w:val="FF0000"/>
              </w:rPr>
              <w:t>відвідувачі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8C547A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Вид </w:t>
            </w:r>
            <w:proofErr w:type="spellStart"/>
            <w:r>
              <w:rPr>
                <w:color w:val="333333"/>
              </w:rPr>
              <w:t>опалення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E60046">
            <w:pPr>
              <w:spacing w:after="200"/>
              <w:rPr>
                <w:color w:val="808080"/>
              </w:rPr>
            </w:pP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0000FF"/>
              </w:rPr>
              <w:t>**</w:t>
            </w:r>
            <w:proofErr w:type="spellStart"/>
            <w:r>
              <w:rPr>
                <w:color w:val="333333"/>
              </w:rPr>
              <w:t>Найменування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приладу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обліку</w:t>
            </w:r>
            <w:proofErr w:type="spellEnd"/>
            <w:r>
              <w:rPr>
                <w:color w:val="333333"/>
              </w:rPr>
              <w:t xml:space="preserve">, тип, </w:t>
            </w:r>
            <w:proofErr w:type="spellStart"/>
            <w:r>
              <w:rPr>
                <w:color w:val="333333"/>
              </w:rPr>
              <w:t>заводський</w:t>
            </w:r>
            <w:proofErr w:type="spellEnd"/>
            <w:r>
              <w:rPr>
                <w:color w:val="333333"/>
              </w:rPr>
              <w:t xml:space="preserve"> № </w:t>
            </w:r>
            <w:proofErr w:type="spellStart"/>
            <w:r>
              <w:rPr>
                <w:color w:val="333333"/>
              </w:rPr>
              <w:t>приладу</w:t>
            </w:r>
            <w:proofErr w:type="spellEnd"/>
            <w:r>
              <w:rPr>
                <w:color w:val="333333"/>
              </w:rPr>
              <w:t xml:space="preserve">, дата </w:t>
            </w:r>
            <w:proofErr w:type="spellStart"/>
            <w:r>
              <w:rPr>
                <w:color w:val="333333"/>
              </w:rPr>
              <w:t>встановлення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випуску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5B4B88" w:rsidRPr="005B4B88" w:rsidRDefault="00D00C5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</w:rPr>
              <w:t xml:space="preserve">                                 </w:t>
            </w:r>
            <w:r w:rsidR="00F855B3">
              <w:rPr>
                <w:color w:val="808080"/>
              </w:rPr>
              <w:t xml:space="preserve">                          </w:t>
            </w:r>
            <w:proofErr w:type="spellStart"/>
            <w:r w:rsidR="00F855B3" w:rsidRPr="00CD06E5">
              <w:rPr>
                <w:color w:val="808080"/>
                <w:lang w:val="uk-UA"/>
              </w:rPr>
              <w:t>Ел.енергія</w:t>
            </w:r>
            <w:proofErr w:type="spellEnd"/>
            <w:r w:rsidR="00F855B3" w:rsidRPr="00CD06E5">
              <w:rPr>
                <w:color w:val="808080"/>
                <w:lang w:val="uk-UA"/>
              </w:rPr>
              <w:t>-</w:t>
            </w:r>
            <w:r w:rsidR="00F855B3">
              <w:rPr>
                <w:color w:val="808080"/>
                <w:lang w:val="uk-UA"/>
              </w:rPr>
              <w:t>№0378211,2005встановлено  Ввідний розподільчий пристрій із розміщенням на панелі ввідного автомата пристрою обліку розподільчих автоматів</w:t>
            </w:r>
          </w:p>
          <w:p w:rsidR="00E60046" w:rsidRPr="005B4B88" w:rsidRDefault="00AA2F0A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  <w:lang w:val="uk-UA"/>
              </w:rPr>
              <w:t>.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Перевідний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коефіцієнт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приладу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обліку</w:t>
            </w:r>
            <w:proofErr w:type="spellEnd"/>
            <w:r>
              <w:rPr>
                <w:color w:val="333333"/>
              </w:rPr>
              <w:t xml:space="preserve"> (за </w:t>
            </w:r>
            <w:proofErr w:type="spellStart"/>
            <w:r>
              <w:rPr>
                <w:color w:val="333333"/>
              </w:rPr>
              <w:t>наявності</w:t>
            </w:r>
            <w:proofErr w:type="spellEnd"/>
            <w:r>
              <w:rPr>
                <w:color w:val="333333"/>
              </w:rPr>
              <w:t>)</w:t>
            </w:r>
          </w:p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Заповнюється</w:t>
            </w:r>
            <w:proofErr w:type="spellEnd"/>
            <w:r>
              <w:rPr>
                <w:color w:val="333333"/>
              </w:rPr>
              <w:t xml:space="preserve"> при </w:t>
            </w:r>
            <w:proofErr w:type="spellStart"/>
            <w:r>
              <w:rPr>
                <w:color w:val="333333"/>
              </w:rPr>
              <w:t>наявності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перевідного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коеф</w:t>
            </w:r>
            <w:proofErr w:type="spellEnd"/>
            <w:r>
              <w:rPr>
                <w:color w:val="333333"/>
              </w:rPr>
              <w:t xml:space="preserve">-ту по кожному </w:t>
            </w:r>
            <w:proofErr w:type="spellStart"/>
            <w:proofErr w:type="gramStart"/>
            <w:r>
              <w:rPr>
                <w:color w:val="333333"/>
              </w:rPr>
              <w:t>лічильнику</w:t>
            </w:r>
            <w:proofErr w:type="spellEnd"/>
            <w:r>
              <w:rPr>
                <w:color w:val="333333"/>
              </w:rPr>
              <w:t>( кожного</w:t>
            </w:r>
            <w:proofErr w:type="gramEnd"/>
            <w:r>
              <w:rPr>
                <w:color w:val="333333"/>
              </w:rPr>
              <w:t xml:space="preserve"> ресурсу)</w:t>
            </w:r>
          </w:p>
          <w:p w:rsidR="00E60046" w:rsidRDefault="00E60046">
            <w:pPr>
              <w:spacing w:after="200"/>
            </w:pPr>
          </w:p>
          <w:p w:rsidR="00E60046" w:rsidRDefault="00E60046">
            <w:pPr>
              <w:spacing w:after="20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E60046" w:rsidP="008C547A">
            <w:pPr>
              <w:spacing w:after="200"/>
              <w:rPr>
                <w:b/>
                <w:color w:val="333333"/>
              </w:rPr>
            </w:pP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FF0000"/>
              </w:rPr>
              <w:t>*18.</w:t>
            </w:r>
            <w:r>
              <w:rPr>
                <w:color w:val="333333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tabs>
                <w:tab w:val="left" w:pos="1410"/>
              </w:tabs>
              <w:spacing w:after="200"/>
            </w:pPr>
            <w:proofErr w:type="spellStart"/>
            <w:r>
              <w:rPr>
                <w:color w:val="333333"/>
              </w:rPr>
              <w:t>Щомісячні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дані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споживанням</w:t>
            </w:r>
            <w:proofErr w:type="spellEnd"/>
            <w:r>
              <w:rPr>
                <w:color w:val="333333"/>
              </w:rPr>
              <w:t xml:space="preserve"> за три </w:t>
            </w:r>
            <w:proofErr w:type="spellStart"/>
            <w:r>
              <w:rPr>
                <w:color w:val="333333"/>
              </w:rPr>
              <w:t>останні</w:t>
            </w:r>
            <w:proofErr w:type="spellEnd"/>
            <w:r>
              <w:rPr>
                <w:color w:val="333333"/>
              </w:rPr>
              <w:t xml:space="preserve"> роки (</w:t>
            </w:r>
            <w:proofErr w:type="spellStart"/>
            <w:r>
              <w:rPr>
                <w:color w:val="333333"/>
              </w:rPr>
              <w:t>починаючи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січня</w:t>
            </w:r>
            <w:proofErr w:type="spellEnd"/>
            <w:r>
              <w:rPr>
                <w:color w:val="333333"/>
              </w:rPr>
              <w:t xml:space="preserve"> 2015 року) </w:t>
            </w:r>
            <w:proofErr w:type="gramStart"/>
            <w:r>
              <w:rPr>
                <w:color w:val="333333"/>
              </w:rPr>
              <w:t xml:space="preserve">та  </w:t>
            </w:r>
            <w:proofErr w:type="spellStart"/>
            <w:r>
              <w:rPr>
                <w:color w:val="333333"/>
              </w:rPr>
              <w:t>поточний</w:t>
            </w:r>
            <w:proofErr w:type="spellEnd"/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період</w:t>
            </w:r>
            <w:proofErr w:type="spellEnd"/>
            <w:r>
              <w:rPr>
                <w:color w:val="333333"/>
              </w:rPr>
              <w:t xml:space="preserve"> 2018 року </w:t>
            </w:r>
            <w:proofErr w:type="spellStart"/>
            <w:r>
              <w:rPr>
                <w:color w:val="333333"/>
              </w:rPr>
              <w:t>відповідно</w:t>
            </w:r>
            <w:proofErr w:type="spellEnd"/>
            <w:r>
              <w:rPr>
                <w:color w:val="333333"/>
              </w:rPr>
              <w:t xml:space="preserve"> до </w:t>
            </w:r>
            <w:proofErr w:type="spellStart"/>
            <w:r>
              <w:rPr>
                <w:color w:val="333333"/>
              </w:rPr>
              <w:t>встановленої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форми</w:t>
            </w:r>
            <w:proofErr w:type="spellEnd"/>
            <w:r>
              <w:rPr>
                <w:color w:val="333333"/>
              </w:rPr>
              <w:t xml:space="preserve"> шаблону</w:t>
            </w:r>
          </w:p>
          <w:p w:rsidR="00E60046" w:rsidRDefault="00D00C50">
            <w:pPr>
              <w:tabs>
                <w:tab w:val="left" w:pos="1410"/>
              </w:tabs>
              <w:spacing w:after="200"/>
            </w:pPr>
            <w:r>
              <w:rPr>
                <w:color w:val="33333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D00C50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 xml:space="preserve">2015, 2016, 2017, 2018 </w:t>
            </w:r>
            <w:proofErr w:type="gramStart"/>
            <w:r>
              <w:rPr>
                <w:color w:val="808080"/>
              </w:rPr>
              <w:t xml:space="preserve">( </w:t>
            </w:r>
            <w:proofErr w:type="spellStart"/>
            <w:r>
              <w:rPr>
                <w:color w:val="808080"/>
              </w:rPr>
              <w:t>згідно</w:t>
            </w:r>
            <w:proofErr w:type="spellEnd"/>
            <w:proofErr w:type="gramEnd"/>
            <w:r>
              <w:rPr>
                <w:color w:val="808080"/>
              </w:rPr>
              <w:t xml:space="preserve"> шаблону) </w:t>
            </w:r>
          </w:p>
          <w:p w:rsidR="00E60046" w:rsidRDefault="00D00C50">
            <w:pPr>
              <w:spacing w:after="200"/>
              <w:rPr>
                <w:color w:val="943734"/>
              </w:rPr>
            </w:pPr>
            <w:proofErr w:type="spellStart"/>
            <w:r>
              <w:rPr>
                <w:color w:val="943734"/>
              </w:rPr>
              <w:t>Увага</w:t>
            </w:r>
            <w:proofErr w:type="spellEnd"/>
            <w:r>
              <w:rPr>
                <w:color w:val="943734"/>
              </w:rPr>
              <w:t xml:space="preserve">!  </w:t>
            </w:r>
            <w:proofErr w:type="spellStart"/>
            <w:r>
              <w:rPr>
                <w:color w:val="943734"/>
              </w:rPr>
              <w:t>Після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скачування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примірника</w:t>
            </w:r>
            <w:proofErr w:type="spellEnd"/>
            <w:r>
              <w:rPr>
                <w:color w:val="943734"/>
              </w:rPr>
              <w:t xml:space="preserve"> шаблону </w:t>
            </w:r>
            <w:proofErr w:type="spellStart"/>
            <w:r>
              <w:rPr>
                <w:color w:val="943734"/>
              </w:rPr>
              <w:t>заповнюються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тільки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ті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таблиці</w:t>
            </w:r>
            <w:proofErr w:type="spellEnd"/>
            <w:r>
              <w:rPr>
                <w:color w:val="943734"/>
              </w:rPr>
              <w:t xml:space="preserve">, по </w:t>
            </w:r>
            <w:proofErr w:type="spellStart"/>
            <w:r>
              <w:rPr>
                <w:color w:val="943734"/>
              </w:rPr>
              <w:t>яким</w:t>
            </w:r>
            <w:proofErr w:type="spellEnd"/>
            <w:r>
              <w:rPr>
                <w:color w:val="943734"/>
              </w:rPr>
              <w:t xml:space="preserve"> є </w:t>
            </w:r>
            <w:proofErr w:type="spellStart"/>
            <w:r>
              <w:rPr>
                <w:color w:val="943734"/>
              </w:rPr>
              <w:t>споживання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наявного</w:t>
            </w:r>
            <w:proofErr w:type="spellEnd"/>
            <w:r>
              <w:rPr>
                <w:color w:val="943734"/>
              </w:rPr>
              <w:t xml:space="preserve"> ресурсу </w:t>
            </w:r>
            <w:proofErr w:type="spellStart"/>
            <w:r>
              <w:rPr>
                <w:color w:val="943734"/>
              </w:rPr>
              <w:t>об’єктом</w:t>
            </w:r>
            <w:proofErr w:type="spellEnd"/>
            <w:r>
              <w:rPr>
                <w:color w:val="943734"/>
              </w:rPr>
              <w:t xml:space="preserve">, </w:t>
            </w:r>
            <w:proofErr w:type="spellStart"/>
            <w:r>
              <w:rPr>
                <w:color w:val="943734"/>
              </w:rPr>
              <w:t>інші</w:t>
            </w:r>
            <w:proofErr w:type="spellEnd"/>
            <w:r>
              <w:rPr>
                <w:color w:val="943734"/>
              </w:rPr>
              <w:t xml:space="preserve"> </w:t>
            </w:r>
            <w:proofErr w:type="spellStart"/>
            <w:r>
              <w:rPr>
                <w:color w:val="943734"/>
              </w:rPr>
              <w:t>видаляються</w:t>
            </w:r>
            <w:proofErr w:type="spellEnd"/>
            <w:r>
              <w:rPr>
                <w:color w:val="943734"/>
              </w:rPr>
              <w:t>.</w:t>
            </w:r>
          </w:p>
          <w:p w:rsidR="00E60046" w:rsidRDefault="00D00C50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 xml:space="preserve">Шаблон </w:t>
            </w:r>
            <w:proofErr w:type="spellStart"/>
            <w:r>
              <w:rPr>
                <w:color w:val="808080"/>
              </w:rPr>
              <w:t>додається</w:t>
            </w:r>
            <w:proofErr w:type="spellEnd"/>
            <w:r>
              <w:rPr>
                <w:color w:val="808080"/>
              </w:rPr>
              <w:t xml:space="preserve"> у </w:t>
            </w:r>
            <w:proofErr w:type="spellStart"/>
            <w:r>
              <w:rPr>
                <w:color w:val="808080"/>
              </w:rPr>
              <w:t>вигляді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exel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таблиць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які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заповнюються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окремо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від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Анкети</w:t>
            </w:r>
            <w:proofErr w:type="spellEnd"/>
            <w:r>
              <w:rPr>
                <w:color w:val="808080"/>
              </w:rPr>
              <w:t xml:space="preserve"> </w:t>
            </w:r>
            <w:proofErr w:type="gramStart"/>
            <w:r>
              <w:rPr>
                <w:color w:val="808080"/>
              </w:rPr>
              <w:t xml:space="preserve">( </w:t>
            </w:r>
            <w:proofErr w:type="spellStart"/>
            <w:r>
              <w:rPr>
                <w:color w:val="808080"/>
              </w:rPr>
              <w:t>зміна</w:t>
            </w:r>
            <w:proofErr w:type="spellEnd"/>
            <w:proofErr w:type="gramEnd"/>
            <w:r>
              <w:rPr>
                <w:color w:val="808080"/>
              </w:rPr>
              <w:t xml:space="preserve"> формату </w:t>
            </w:r>
            <w:proofErr w:type="spellStart"/>
            <w:r>
              <w:rPr>
                <w:color w:val="808080"/>
              </w:rPr>
              <w:t>або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назв</w:t>
            </w:r>
            <w:proofErr w:type="spellEnd"/>
            <w:r>
              <w:rPr>
                <w:color w:val="808080"/>
              </w:rPr>
              <w:t xml:space="preserve"> не </w:t>
            </w:r>
            <w:proofErr w:type="spellStart"/>
            <w:r>
              <w:rPr>
                <w:color w:val="808080"/>
              </w:rPr>
              <w:t>допускається</w:t>
            </w:r>
            <w:proofErr w:type="spellEnd"/>
            <w:r>
              <w:rPr>
                <w:color w:val="808080"/>
              </w:rPr>
              <w:t xml:space="preserve">, до </w:t>
            </w:r>
            <w:proofErr w:type="spellStart"/>
            <w:r>
              <w:rPr>
                <w:color w:val="808080"/>
              </w:rPr>
              <w:t>таблиці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вносяться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дані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лише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споживання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ресурсів</w:t>
            </w:r>
            <w:proofErr w:type="spellEnd"/>
            <w:r>
              <w:rPr>
                <w:color w:val="808080"/>
              </w:rPr>
              <w:t xml:space="preserve"> у </w:t>
            </w:r>
            <w:proofErr w:type="spellStart"/>
            <w:r>
              <w:rPr>
                <w:color w:val="808080"/>
              </w:rPr>
              <w:t>натуральних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показниках</w:t>
            </w:r>
            <w:proofErr w:type="spellEnd"/>
            <w:r>
              <w:rPr>
                <w:color w:val="808080"/>
              </w:rPr>
              <w:t xml:space="preserve"> Гкал, кВт, м3- </w:t>
            </w:r>
            <w:proofErr w:type="spellStart"/>
            <w:r>
              <w:rPr>
                <w:color w:val="808080"/>
              </w:rPr>
              <w:t>згідно</w:t>
            </w:r>
            <w:proofErr w:type="spellEnd"/>
            <w:r>
              <w:rPr>
                <w:color w:val="808080"/>
              </w:rPr>
              <w:t xml:space="preserve"> типу ресурсу). </w:t>
            </w:r>
            <w:proofErr w:type="spellStart"/>
            <w:r>
              <w:rPr>
                <w:color w:val="808080"/>
              </w:rPr>
              <w:t>Назва</w:t>
            </w:r>
            <w:proofErr w:type="spellEnd"/>
            <w:r>
              <w:rPr>
                <w:color w:val="808080"/>
              </w:rPr>
              <w:t xml:space="preserve"> шаблону повинна </w:t>
            </w:r>
            <w:proofErr w:type="spellStart"/>
            <w:r>
              <w:rPr>
                <w:color w:val="808080"/>
              </w:rPr>
              <w:t>співпадати</w:t>
            </w:r>
            <w:proofErr w:type="spellEnd"/>
            <w:r>
              <w:rPr>
                <w:color w:val="808080"/>
              </w:rPr>
              <w:t xml:space="preserve"> з </w:t>
            </w:r>
            <w:proofErr w:type="spellStart"/>
            <w:r>
              <w:rPr>
                <w:color w:val="808080"/>
              </w:rPr>
              <w:t>назвою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об’єкту</w:t>
            </w:r>
            <w:proofErr w:type="spellEnd"/>
            <w:r>
              <w:rPr>
                <w:color w:val="808080"/>
              </w:rPr>
              <w:t xml:space="preserve"> у </w:t>
            </w:r>
            <w:proofErr w:type="spellStart"/>
            <w:r>
              <w:rPr>
                <w:color w:val="808080"/>
              </w:rPr>
              <w:t>Анкеті</w:t>
            </w:r>
            <w:proofErr w:type="spellEnd"/>
            <w:r>
              <w:rPr>
                <w:color w:val="808080"/>
              </w:rPr>
              <w:t xml:space="preserve">. </w:t>
            </w:r>
            <w:proofErr w:type="spellStart"/>
            <w:r>
              <w:rPr>
                <w:color w:val="808080"/>
              </w:rPr>
              <w:t>Якщо</w:t>
            </w:r>
            <w:proofErr w:type="spellEnd"/>
            <w:r>
              <w:rPr>
                <w:color w:val="808080"/>
              </w:rPr>
              <w:t xml:space="preserve"> на </w:t>
            </w:r>
            <w:proofErr w:type="spellStart"/>
            <w:r>
              <w:rPr>
                <w:color w:val="808080"/>
              </w:rPr>
              <w:t>об’єкті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розташовано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декілька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лічильників</w:t>
            </w:r>
            <w:proofErr w:type="spellEnd"/>
            <w:r>
              <w:rPr>
                <w:color w:val="808080"/>
              </w:rPr>
              <w:t xml:space="preserve"> одного типу ресурсу, в </w:t>
            </w:r>
            <w:proofErr w:type="spellStart"/>
            <w:r>
              <w:rPr>
                <w:color w:val="808080"/>
              </w:rPr>
              <w:t>таблицю</w:t>
            </w:r>
            <w:proofErr w:type="spellEnd"/>
            <w:r>
              <w:rPr>
                <w:color w:val="808080"/>
              </w:rPr>
              <w:t xml:space="preserve"> вноситься </w:t>
            </w:r>
            <w:proofErr w:type="spellStart"/>
            <w:r>
              <w:rPr>
                <w:color w:val="808080"/>
              </w:rPr>
              <w:t>загальна</w:t>
            </w:r>
            <w:proofErr w:type="spellEnd"/>
            <w:r>
              <w:rPr>
                <w:color w:val="808080"/>
              </w:rPr>
              <w:t xml:space="preserve"> сума </w:t>
            </w:r>
            <w:proofErr w:type="spellStart"/>
            <w:r>
              <w:rPr>
                <w:color w:val="808080"/>
              </w:rPr>
              <w:t>споживання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цих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лічильників</w:t>
            </w:r>
            <w:proofErr w:type="spellEnd"/>
            <w:r>
              <w:rPr>
                <w:color w:val="808080"/>
              </w:rPr>
              <w:t xml:space="preserve">.  </w:t>
            </w:r>
            <w:proofErr w:type="spellStart"/>
            <w:r>
              <w:rPr>
                <w:color w:val="808080"/>
              </w:rPr>
              <w:t>Якщо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використовується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інший</w:t>
            </w:r>
            <w:proofErr w:type="spellEnd"/>
            <w:r>
              <w:rPr>
                <w:color w:val="808080"/>
              </w:rPr>
              <w:t xml:space="preserve"> вид ресурсу, </w:t>
            </w:r>
            <w:proofErr w:type="spellStart"/>
            <w:r>
              <w:rPr>
                <w:color w:val="808080"/>
              </w:rPr>
              <w:lastRenderedPageBreak/>
              <w:t>додатково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створюється</w:t>
            </w:r>
            <w:proofErr w:type="spellEnd"/>
            <w:r>
              <w:rPr>
                <w:color w:val="808080"/>
              </w:rPr>
              <w:t xml:space="preserve"> </w:t>
            </w:r>
            <w:proofErr w:type="gramStart"/>
            <w:r>
              <w:rPr>
                <w:color w:val="808080"/>
              </w:rPr>
              <w:t>лист  з</w:t>
            </w:r>
            <w:proofErr w:type="gram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назвою</w:t>
            </w:r>
            <w:proofErr w:type="spellEnd"/>
            <w:r>
              <w:rPr>
                <w:color w:val="808080"/>
              </w:rPr>
              <w:t xml:space="preserve"> ресурсу: </w:t>
            </w:r>
            <w:proofErr w:type="spellStart"/>
            <w:r>
              <w:rPr>
                <w:color w:val="808080"/>
              </w:rPr>
              <w:t>наприклад</w:t>
            </w:r>
            <w:proofErr w:type="spellEnd"/>
            <w:r>
              <w:rPr>
                <w:color w:val="808080"/>
              </w:rPr>
              <w:t xml:space="preserve"> - </w:t>
            </w:r>
            <w:proofErr w:type="spellStart"/>
            <w:r>
              <w:rPr>
                <w:color w:val="808080"/>
              </w:rPr>
              <w:t>Вугілля</w:t>
            </w:r>
            <w:proofErr w:type="spellEnd"/>
            <w:r>
              <w:rPr>
                <w:color w:val="808080"/>
              </w:rPr>
              <w:t xml:space="preserve"> (</w:t>
            </w:r>
            <w:proofErr w:type="spellStart"/>
            <w:r>
              <w:rPr>
                <w:color w:val="808080"/>
              </w:rPr>
              <w:t>тн</w:t>
            </w:r>
            <w:proofErr w:type="spellEnd"/>
            <w:r>
              <w:rPr>
                <w:color w:val="808080"/>
              </w:rPr>
              <w:t xml:space="preserve">), </w:t>
            </w:r>
            <w:proofErr w:type="spellStart"/>
            <w:r>
              <w:rPr>
                <w:color w:val="808080"/>
              </w:rPr>
              <w:t>Паливні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брикети</w:t>
            </w:r>
            <w:proofErr w:type="spellEnd"/>
            <w:r>
              <w:rPr>
                <w:color w:val="808080"/>
              </w:rPr>
              <w:t xml:space="preserve"> (</w:t>
            </w:r>
            <w:proofErr w:type="spellStart"/>
            <w:r>
              <w:rPr>
                <w:color w:val="808080"/>
              </w:rPr>
              <w:t>тн</w:t>
            </w:r>
            <w:proofErr w:type="spellEnd"/>
            <w:r>
              <w:rPr>
                <w:color w:val="808080"/>
              </w:rPr>
              <w:t>), Дрова(м3).</w:t>
            </w:r>
          </w:p>
          <w:p w:rsidR="00E60046" w:rsidRDefault="00D00C50">
            <w:pPr>
              <w:spacing w:after="200"/>
            </w:pPr>
            <w:proofErr w:type="spellStart"/>
            <w:r>
              <w:rPr>
                <w:color w:val="808080"/>
              </w:rPr>
              <w:t>Значення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вносяться</w:t>
            </w:r>
            <w:proofErr w:type="spellEnd"/>
            <w:r>
              <w:rPr>
                <w:color w:val="808080"/>
              </w:rPr>
              <w:t xml:space="preserve"> в </w:t>
            </w:r>
            <w:proofErr w:type="spellStart"/>
            <w:r>
              <w:rPr>
                <w:color w:val="808080"/>
              </w:rPr>
              <w:t>натуральних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показниках</w:t>
            </w:r>
            <w:proofErr w:type="spellEnd"/>
            <w:r>
              <w:rPr>
                <w:color w:val="808080"/>
              </w:rPr>
              <w:t xml:space="preserve">: </w:t>
            </w:r>
            <w:proofErr w:type="spellStart"/>
            <w:r>
              <w:rPr>
                <w:color w:val="808080"/>
              </w:rPr>
              <w:t>наприклад</w:t>
            </w:r>
            <w:proofErr w:type="spellEnd"/>
            <w:r>
              <w:rPr>
                <w:color w:val="808080"/>
              </w:rPr>
              <w:t xml:space="preserve"> за </w:t>
            </w:r>
            <w:proofErr w:type="spellStart"/>
            <w:r>
              <w:rPr>
                <w:color w:val="808080"/>
              </w:rPr>
              <w:t>січень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використано</w:t>
            </w:r>
            <w:proofErr w:type="spellEnd"/>
            <w:r>
              <w:rPr>
                <w:color w:val="808080"/>
              </w:rPr>
              <w:t xml:space="preserve"> 100 кВт, в </w:t>
            </w:r>
            <w:proofErr w:type="spellStart"/>
            <w:r>
              <w:rPr>
                <w:color w:val="808080"/>
              </w:rPr>
              <w:t>таблицю</w:t>
            </w:r>
            <w:proofErr w:type="spellEnd"/>
            <w:r>
              <w:rPr>
                <w:color w:val="808080"/>
              </w:rPr>
              <w:t xml:space="preserve"> вноситься </w:t>
            </w:r>
            <w:proofErr w:type="spellStart"/>
            <w:r>
              <w:rPr>
                <w:color w:val="808080"/>
              </w:rPr>
              <w:t>значення</w:t>
            </w:r>
            <w:proofErr w:type="spellEnd"/>
            <w:r>
              <w:rPr>
                <w:color w:val="808080"/>
              </w:rPr>
              <w:t xml:space="preserve"> 100; </w:t>
            </w:r>
            <w:proofErr w:type="spellStart"/>
            <w:r>
              <w:rPr>
                <w:color w:val="808080"/>
              </w:rPr>
              <w:t>якщо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використано</w:t>
            </w:r>
            <w:proofErr w:type="spellEnd"/>
            <w:r>
              <w:rPr>
                <w:color w:val="808080"/>
              </w:rPr>
              <w:t xml:space="preserve"> 11000 кВт, то </w:t>
            </w:r>
            <w:proofErr w:type="spellStart"/>
            <w:r>
              <w:rPr>
                <w:color w:val="808080"/>
              </w:rPr>
              <w:t>необхідно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вносити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значення</w:t>
            </w:r>
            <w:proofErr w:type="spellEnd"/>
            <w:r>
              <w:rPr>
                <w:color w:val="808080"/>
              </w:rPr>
              <w:t xml:space="preserve"> 11000.  </w:t>
            </w:r>
            <w:proofErr w:type="spellStart"/>
            <w:r>
              <w:rPr>
                <w:color w:val="808080"/>
              </w:rPr>
              <w:t>Якщо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після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цілого</w:t>
            </w:r>
            <w:proofErr w:type="spellEnd"/>
            <w:r>
              <w:rPr>
                <w:color w:val="808080"/>
              </w:rPr>
              <w:t xml:space="preserve"> числа стоять </w:t>
            </w:r>
            <w:proofErr w:type="spellStart"/>
            <w:r>
              <w:rPr>
                <w:color w:val="808080"/>
              </w:rPr>
              <w:t>додаткові</w:t>
            </w:r>
            <w:proofErr w:type="spellEnd"/>
            <w:r>
              <w:rPr>
                <w:color w:val="808080"/>
              </w:rPr>
              <w:t xml:space="preserve"> числа, то </w:t>
            </w:r>
            <w:proofErr w:type="spellStart"/>
            <w:r>
              <w:rPr>
                <w:color w:val="808080"/>
              </w:rPr>
              <w:t>необхідно</w:t>
            </w:r>
            <w:proofErr w:type="spellEnd"/>
            <w:r>
              <w:rPr>
                <w:color w:val="808080"/>
              </w:rPr>
              <w:t xml:space="preserve"> внести </w:t>
            </w:r>
            <w:proofErr w:type="spellStart"/>
            <w:r>
              <w:rPr>
                <w:color w:val="808080"/>
              </w:rPr>
              <w:t>значення</w:t>
            </w:r>
            <w:proofErr w:type="spellEnd"/>
            <w:r>
              <w:rPr>
                <w:color w:val="808080"/>
              </w:rPr>
              <w:t xml:space="preserve">         100. 12 кВт </w:t>
            </w:r>
            <w:proofErr w:type="gramStart"/>
            <w:r>
              <w:rPr>
                <w:color w:val="808080"/>
              </w:rPr>
              <w:t>( числа</w:t>
            </w:r>
            <w:proofErr w:type="gram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необхідно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розділяти</w:t>
            </w:r>
            <w:proofErr w:type="spell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A50021"/>
              </w:rPr>
              <w:t>крапкою</w:t>
            </w:r>
            <w:proofErr w:type="spellEnd"/>
            <w:r>
              <w:rPr>
                <w:b/>
                <w:color w:val="808080"/>
              </w:rPr>
              <w:t xml:space="preserve">) </w:t>
            </w:r>
          </w:p>
        </w:tc>
      </w:tr>
      <w:tr w:rsidR="00E60046" w:rsidTr="00E6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lastRenderedPageBreak/>
              <w:t>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proofErr w:type="spellStart"/>
            <w:r>
              <w:rPr>
                <w:color w:val="333333"/>
              </w:rPr>
              <w:t>Постачальники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ресурсів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найменування</w:t>
            </w:r>
            <w:proofErr w:type="spellEnd"/>
            <w:r>
              <w:rPr>
                <w:color w:val="333333"/>
              </w:rPr>
              <w:t xml:space="preserve">, телефон, </w:t>
            </w:r>
            <w:proofErr w:type="spellStart"/>
            <w:r>
              <w:rPr>
                <w:color w:val="333333"/>
              </w:rPr>
              <w:t>електронна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пошта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46646F" w:rsidRDefault="00D00C50">
            <w:pPr>
              <w:spacing w:after="200"/>
              <w:rPr>
                <w:color w:val="808080"/>
                <w:lang w:val="uk-UA"/>
              </w:rPr>
            </w:pPr>
            <w:r>
              <w:rPr>
                <w:color w:val="808080"/>
              </w:rPr>
              <w:t xml:space="preserve"> Теплова </w:t>
            </w:r>
            <w:proofErr w:type="spellStart"/>
            <w:r>
              <w:rPr>
                <w:color w:val="808080"/>
              </w:rPr>
              <w:t>енергія</w:t>
            </w:r>
            <w:proofErr w:type="spellEnd"/>
            <w:r>
              <w:rPr>
                <w:color w:val="808080"/>
              </w:rPr>
              <w:t xml:space="preserve">- </w:t>
            </w:r>
            <w:r w:rsidR="00B469AE">
              <w:rPr>
                <w:color w:val="808080"/>
                <w:lang w:val="uk-UA"/>
              </w:rPr>
              <w:t xml:space="preserve">                                             </w:t>
            </w:r>
            <w:r>
              <w:rPr>
                <w:color w:val="808080"/>
              </w:rPr>
              <w:t xml:space="preserve">КП </w:t>
            </w:r>
            <w:proofErr w:type="gramStart"/>
            <w:r w:rsidR="00B469AE">
              <w:rPr>
                <w:color w:val="808080"/>
                <w:lang w:val="uk-UA"/>
              </w:rPr>
              <w:t>КМР</w:t>
            </w:r>
            <w:r>
              <w:rPr>
                <w:color w:val="808080"/>
              </w:rPr>
              <w:t xml:space="preserve">« </w:t>
            </w:r>
            <w:proofErr w:type="spellStart"/>
            <w:r w:rsidR="00B469AE">
              <w:rPr>
                <w:color w:val="808080"/>
                <w:lang w:val="uk-UA"/>
              </w:rPr>
              <w:t>Костопількомуненергія</w:t>
            </w:r>
            <w:proofErr w:type="spellEnd"/>
            <w:proofErr w:type="gramEnd"/>
            <w:r w:rsidR="00B469AE">
              <w:rPr>
                <w:color w:val="808080"/>
                <w:lang w:val="uk-UA"/>
              </w:rPr>
              <w:t xml:space="preserve"> </w:t>
            </w:r>
            <w:r>
              <w:rPr>
                <w:color w:val="808080"/>
              </w:rPr>
              <w:t xml:space="preserve">», </w:t>
            </w:r>
            <w:r w:rsidR="0046646F">
              <w:rPr>
                <w:color w:val="808080"/>
                <w:lang w:val="uk-UA"/>
              </w:rPr>
              <w:t xml:space="preserve"> 2-26-23</w:t>
            </w:r>
          </w:p>
          <w:p w:rsidR="0046646F" w:rsidRDefault="00D00C50">
            <w:pPr>
              <w:spacing w:after="200"/>
              <w:rPr>
                <w:color w:val="808080"/>
                <w:lang w:val="uk-UA"/>
              </w:rPr>
            </w:pPr>
            <w:proofErr w:type="spellStart"/>
            <w:r>
              <w:rPr>
                <w:color w:val="808080"/>
              </w:rPr>
              <w:t>Ел.енергія</w:t>
            </w:r>
            <w:proofErr w:type="spellEnd"/>
            <w:r>
              <w:rPr>
                <w:color w:val="808080"/>
              </w:rPr>
              <w:t xml:space="preserve">- </w:t>
            </w:r>
            <w:r w:rsidR="0046646F">
              <w:rPr>
                <w:color w:val="808080"/>
                <w:lang w:val="uk-UA"/>
              </w:rPr>
              <w:t xml:space="preserve">ТОВ «Статус </w:t>
            </w:r>
            <w:proofErr w:type="spellStart"/>
            <w:r w:rsidR="0046646F">
              <w:rPr>
                <w:color w:val="808080"/>
                <w:lang w:val="uk-UA"/>
              </w:rPr>
              <w:t>Енерго</w:t>
            </w:r>
            <w:proofErr w:type="spellEnd"/>
            <w:r w:rsidR="0046646F">
              <w:rPr>
                <w:color w:val="808080"/>
                <w:lang w:val="uk-UA"/>
              </w:rPr>
              <w:t>» 0982254677</w:t>
            </w:r>
          </w:p>
          <w:p w:rsidR="00E60046" w:rsidRDefault="0046646F" w:rsidP="0046646F">
            <w:pPr>
              <w:spacing w:after="200"/>
              <w:rPr>
                <w:color w:val="808080"/>
              </w:rPr>
            </w:pPr>
            <w:r>
              <w:rPr>
                <w:color w:val="808080"/>
                <w:lang w:val="uk-UA"/>
              </w:rPr>
              <w:t xml:space="preserve">Холодна вода КП КМР                                        « </w:t>
            </w:r>
            <w:proofErr w:type="spellStart"/>
            <w:r>
              <w:rPr>
                <w:color w:val="808080"/>
                <w:lang w:val="uk-UA"/>
              </w:rPr>
              <w:t>Костопільводоканал</w:t>
            </w:r>
            <w:proofErr w:type="spellEnd"/>
            <w:r>
              <w:rPr>
                <w:color w:val="808080"/>
                <w:lang w:val="uk-UA"/>
              </w:rPr>
              <w:t xml:space="preserve">» </w:t>
            </w:r>
            <w:r w:rsidR="00D00C50">
              <w:rPr>
                <w:color w:val="808080"/>
              </w:rPr>
              <w:t>………..</w:t>
            </w:r>
          </w:p>
        </w:tc>
      </w:tr>
      <w:tr w:rsidR="00E60046" w:rsidTr="00E6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0" w:type="dxa"/>
          </w:tcPr>
          <w:p w:rsidR="00E60046" w:rsidRDefault="00D00C50">
            <w:pPr>
              <w:spacing w:after="200"/>
            </w:pPr>
            <w:r>
              <w:rPr>
                <w:color w:val="333333"/>
              </w:rPr>
              <w:t xml:space="preserve">Тариф на </w:t>
            </w:r>
            <w:proofErr w:type="spellStart"/>
            <w:r>
              <w:rPr>
                <w:color w:val="333333"/>
              </w:rPr>
              <w:t>кожний</w:t>
            </w:r>
            <w:proofErr w:type="spellEnd"/>
            <w:r>
              <w:rPr>
                <w:color w:val="333333"/>
              </w:rPr>
              <w:t xml:space="preserve"> тип ресурсу</w:t>
            </w:r>
          </w:p>
          <w:p w:rsidR="00E60046" w:rsidRDefault="00D00C50">
            <w:pPr>
              <w:spacing w:after="200"/>
            </w:pPr>
            <w:r>
              <w:rPr>
                <w:b/>
              </w:rPr>
              <w:t xml:space="preserve">І так по кожному </w:t>
            </w:r>
            <w:proofErr w:type="gramStart"/>
            <w:r>
              <w:rPr>
                <w:b/>
              </w:rPr>
              <w:t xml:space="preserve">ресурсу( </w:t>
            </w:r>
            <w:proofErr w:type="spellStart"/>
            <w:r>
              <w:rPr>
                <w:b/>
              </w:rPr>
              <w:t>період</w:t>
            </w:r>
            <w:proofErr w:type="spellEnd"/>
            <w:proofErr w:type="gramEnd"/>
            <w:r>
              <w:rPr>
                <w:b/>
              </w:rPr>
              <w:t xml:space="preserve"> коли тариф </w:t>
            </w:r>
            <w:proofErr w:type="spellStart"/>
            <w:r>
              <w:rPr>
                <w:b/>
              </w:rPr>
              <w:t>був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дійсний</w:t>
            </w:r>
            <w:proofErr w:type="spellEnd"/>
            <w:r>
              <w:rPr>
                <w:b/>
              </w:rPr>
              <w:t xml:space="preserve">, сам тариф), за </w:t>
            </w:r>
            <w:proofErr w:type="spellStart"/>
            <w:r>
              <w:rPr>
                <w:b/>
              </w:rPr>
              <w:t>всі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місячні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періоди</w:t>
            </w:r>
            <w:proofErr w:type="spellEnd"/>
            <w:r>
              <w:rPr>
                <w:b/>
              </w:rPr>
              <w:t xml:space="preserve"> поточного  року,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періоди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вказані</w:t>
            </w:r>
            <w:proofErr w:type="spellEnd"/>
            <w:r>
              <w:rPr>
                <w:b/>
              </w:rPr>
              <w:t xml:space="preserve"> в п.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shd w:val="clear" w:color="auto" w:fill="B6D7A8"/>
          </w:tcPr>
          <w:p w:rsidR="00E60046" w:rsidRDefault="00E60046">
            <w:pPr>
              <w:spacing w:after="200"/>
              <w:rPr>
                <w:color w:val="808080"/>
                <w:lang w:val="uk-UA"/>
              </w:rPr>
            </w:pPr>
          </w:p>
          <w:p w:rsidR="00E60046" w:rsidRDefault="003D6F55">
            <w:pPr>
              <w:spacing w:after="200"/>
              <w:rPr>
                <w:color w:val="808080"/>
              </w:rPr>
            </w:pPr>
            <w:r>
              <w:rPr>
                <w:color w:val="808080"/>
                <w:lang w:val="uk-UA"/>
              </w:rPr>
              <w:t>Ел.енергія-01.04.2022-31.08.2022-5,61грн. за 1кВт</w:t>
            </w:r>
          </w:p>
          <w:p w:rsidR="00E60046" w:rsidRDefault="00D00C50">
            <w:pPr>
              <w:spacing w:after="200"/>
              <w:rPr>
                <w:color w:val="808080"/>
              </w:rPr>
            </w:pPr>
            <w:r>
              <w:rPr>
                <w:color w:val="808080"/>
              </w:rPr>
              <w:t xml:space="preserve">Холодна вода - </w:t>
            </w:r>
            <w:r w:rsidR="003D6F55">
              <w:rPr>
                <w:color w:val="808080"/>
              </w:rPr>
              <w:t>01.01.</w:t>
            </w:r>
            <w:r w:rsidR="003D6F55">
              <w:rPr>
                <w:color w:val="808080"/>
                <w:lang w:val="uk-UA"/>
              </w:rPr>
              <w:t>22</w:t>
            </w:r>
            <w:r w:rsidR="003D6F55">
              <w:rPr>
                <w:color w:val="808080"/>
              </w:rPr>
              <w:t>- 31</w:t>
            </w:r>
            <w:r>
              <w:rPr>
                <w:color w:val="808080"/>
              </w:rPr>
              <w:t>.0</w:t>
            </w:r>
            <w:r w:rsidR="003D6F55">
              <w:rPr>
                <w:color w:val="808080"/>
                <w:lang w:val="uk-UA"/>
              </w:rPr>
              <w:t>8</w:t>
            </w:r>
            <w:r>
              <w:rPr>
                <w:color w:val="808080"/>
              </w:rPr>
              <w:t>.</w:t>
            </w:r>
            <w:r w:rsidR="003D6F55">
              <w:rPr>
                <w:color w:val="808080"/>
                <w:lang w:val="uk-UA"/>
              </w:rPr>
              <w:t>2022</w:t>
            </w:r>
            <w:r>
              <w:rPr>
                <w:color w:val="808080"/>
              </w:rPr>
              <w:t>-</w:t>
            </w:r>
            <w:proofErr w:type="gramStart"/>
            <w:r w:rsidR="003A7789">
              <w:rPr>
                <w:color w:val="808080"/>
                <w:lang w:val="uk-UA"/>
              </w:rPr>
              <w:t>23,12грн.за</w:t>
            </w:r>
            <w:proofErr w:type="gramEnd"/>
            <w:r w:rsidR="003A7789">
              <w:rPr>
                <w:color w:val="808080"/>
                <w:lang w:val="uk-UA"/>
              </w:rPr>
              <w:t xml:space="preserve"> 1м3</w:t>
            </w:r>
            <w:r>
              <w:rPr>
                <w:color w:val="808080"/>
              </w:rPr>
              <w:t>.</w:t>
            </w:r>
          </w:p>
          <w:p w:rsidR="00E60046" w:rsidRDefault="00E60046">
            <w:pPr>
              <w:spacing w:after="200"/>
              <w:rPr>
                <w:color w:val="808080"/>
              </w:rPr>
            </w:pPr>
          </w:p>
          <w:p w:rsidR="00E60046" w:rsidRDefault="00E60046">
            <w:pPr>
              <w:spacing w:after="200"/>
              <w:rPr>
                <w:color w:val="808080"/>
              </w:rPr>
            </w:pPr>
          </w:p>
        </w:tc>
      </w:tr>
    </w:tbl>
    <w:p w:rsidR="00E60046" w:rsidRDefault="00D00C50">
      <w:pPr>
        <w:rPr>
          <w:color w:val="0000FF"/>
        </w:rPr>
      </w:pPr>
      <w:r>
        <w:rPr>
          <w:color w:val="0000FF"/>
        </w:rPr>
        <w:t xml:space="preserve">** </w:t>
      </w:r>
      <w:proofErr w:type="gramStart"/>
      <w:r>
        <w:rPr>
          <w:color w:val="0000FF"/>
        </w:rPr>
        <w:t xml:space="preserve">При  </w:t>
      </w:r>
      <w:proofErr w:type="spellStart"/>
      <w:r>
        <w:rPr>
          <w:color w:val="0000FF"/>
        </w:rPr>
        <w:t>виникненні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питань</w:t>
      </w:r>
      <w:proofErr w:type="spellEnd"/>
      <w:r>
        <w:rPr>
          <w:color w:val="0000FF"/>
        </w:rPr>
        <w:t xml:space="preserve"> по </w:t>
      </w:r>
      <w:proofErr w:type="spellStart"/>
      <w:r>
        <w:rPr>
          <w:color w:val="0000FF"/>
        </w:rPr>
        <w:t>заповненню</w:t>
      </w:r>
      <w:proofErr w:type="spellEnd"/>
      <w:r>
        <w:rPr>
          <w:color w:val="0000FF"/>
        </w:rPr>
        <w:t xml:space="preserve">  </w:t>
      </w:r>
      <w:proofErr w:type="spellStart"/>
      <w:r>
        <w:rPr>
          <w:color w:val="0000FF"/>
        </w:rPr>
        <w:t>Анкети</w:t>
      </w:r>
      <w:proofErr w:type="spellEnd"/>
      <w:r>
        <w:rPr>
          <w:color w:val="0000FF"/>
        </w:rPr>
        <w:t xml:space="preserve">  </w:t>
      </w:r>
      <w:proofErr w:type="spellStart"/>
      <w:r>
        <w:rPr>
          <w:color w:val="0000FF"/>
        </w:rPr>
        <w:t>об’єкту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шаблонів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споживання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ресурсів</w:t>
      </w:r>
      <w:proofErr w:type="spellEnd"/>
      <w:r>
        <w:rPr>
          <w:color w:val="0000FF"/>
        </w:rPr>
        <w:t xml:space="preserve"> просимо </w:t>
      </w:r>
      <w:proofErr w:type="spellStart"/>
      <w:r>
        <w:rPr>
          <w:color w:val="0000FF"/>
        </w:rPr>
        <w:t>звертатись</w:t>
      </w:r>
      <w:proofErr w:type="spellEnd"/>
      <w:r>
        <w:rPr>
          <w:color w:val="0000FF"/>
        </w:rPr>
        <w:t xml:space="preserve"> за телефоном 066 572 97 70 ( 068 668 02 24).   </w:t>
      </w:r>
      <w:r>
        <w:rPr>
          <w:color w:val="0000FF"/>
        </w:rPr>
        <w:br/>
        <w:t xml:space="preserve">*** Будь ласка </w:t>
      </w:r>
      <w:proofErr w:type="spellStart"/>
      <w:r>
        <w:rPr>
          <w:color w:val="0000FF"/>
        </w:rPr>
        <w:t>зверніть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увагу</w:t>
      </w:r>
      <w:proofErr w:type="spellEnd"/>
      <w:r>
        <w:rPr>
          <w:color w:val="0000FF"/>
        </w:rPr>
        <w:t xml:space="preserve"> на </w:t>
      </w:r>
      <w:proofErr w:type="spellStart"/>
      <w:r>
        <w:rPr>
          <w:color w:val="0000FF"/>
        </w:rPr>
        <w:t>правильність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електронної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адреси</w:t>
      </w:r>
      <w:proofErr w:type="spellEnd"/>
      <w:r>
        <w:rPr>
          <w:color w:val="0000FF"/>
        </w:rPr>
        <w:t xml:space="preserve">, яка вноситься до </w:t>
      </w:r>
      <w:proofErr w:type="spellStart"/>
      <w:r>
        <w:rPr>
          <w:color w:val="0000FF"/>
        </w:rPr>
        <w:t>анкети</w:t>
      </w:r>
      <w:proofErr w:type="spellEnd"/>
      <w:r>
        <w:rPr>
          <w:color w:val="0000FF"/>
        </w:rPr>
        <w:t>.</w:t>
      </w:r>
    </w:p>
    <w:p w:rsidR="00E60046" w:rsidRDefault="00D00C50">
      <w:pPr>
        <w:spacing w:after="200"/>
        <w:rPr>
          <w:color w:val="0000FF"/>
        </w:rPr>
      </w:pPr>
      <w:bookmarkStart w:id="1" w:name="_gjdgxs" w:colFirst="0" w:colLast="0"/>
      <w:bookmarkEnd w:id="1"/>
      <w:r>
        <w:rPr>
          <w:color w:val="0000FF"/>
        </w:rPr>
        <w:t xml:space="preserve">**** </w:t>
      </w:r>
      <w:proofErr w:type="spellStart"/>
      <w:r>
        <w:rPr>
          <w:color w:val="0000FF"/>
        </w:rPr>
        <w:t>Перевірте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точність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площі,опалювальної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площі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об`єму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опалювального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об`єму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Опалювальна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площа</w:t>
      </w:r>
      <w:proofErr w:type="spellEnd"/>
      <w:r>
        <w:rPr>
          <w:color w:val="0000FF"/>
        </w:rPr>
        <w:t xml:space="preserve"> не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бути </w:t>
      </w:r>
      <w:proofErr w:type="spellStart"/>
      <w:r>
        <w:rPr>
          <w:color w:val="0000FF"/>
        </w:rPr>
        <w:t>більш</w:t>
      </w:r>
      <w:proofErr w:type="spellEnd"/>
      <w:r>
        <w:rPr>
          <w:color w:val="0000FF"/>
        </w:rPr>
        <w:t xml:space="preserve"> за </w:t>
      </w:r>
      <w:proofErr w:type="spellStart"/>
      <w:r>
        <w:rPr>
          <w:color w:val="0000FF"/>
        </w:rPr>
        <w:t>загальну.Так</w:t>
      </w:r>
      <w:proofErr w:type="spellEnd"/>
      <w:r>
        <w:rPr>
          <w:color w:val="0000FF"/>
        </w:rPr>
        <w:t xml:space="preserve"> само і </w:t>
      </w:r>
      <w:proofErr w:type="spellStart"/>
      <w:r>
        <w:rPr>
          <w:color w:val="0000FF"/>
        </w:rPr>
        <w:t>опалювальний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об`єм</w:t>
      </w:r>
      <w:proofErr w:type="spellEnd"/>
      <w:r>
        <w:rPr>
          <w:color w:val="0000FF"/>
        </w:rPr>
        <w:t xml:space="preserve"> не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перевищувати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загальний</w:t>
      </w:r>
      <w:proofErr w:type="spellEnd"/>
      <w:r>
        <w:rPr>
          <w:color w:val="0000FF"/>
        </w:rPr>
        <w:t>.</w:t>
      </w:r>
    </w:p>
    <w:p w:rsidR="00E60046" w:rsidRDefault="00E60046">
      <w:pPr>
        <w:spacing w:after="200"/>
        <w:rPr>
          <w:color w:val="0000FF"/>
        </w:rPr>
      </w:pPr>
    </w:p>
    <w:p w:rsidR="00E60046" w:rsidRDefault="00E60046">
      <w:pPr>
        <w:spacing w:after="200"/>
        <w:rPr>
          <w:color w:val="0000FF"/>
        </w:rPr>
      </w:pPr>
    </w:p>
    <w:sectPr w:rsidR="00E60046"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6"/>
    <w:rsid w:val="00021263"/>
    <w:rsid w:val="003857AF"/>
    <w:rsid w:val="003A7789"/>
    <w:rsid w:val="003D6F55"/>
    <w:rsid w:val="004454D7"/>
    <w:rsid w:val="004466CC"/>
    <w:rsid w:val="0046646F"/>
    <w:rsid w:val="004852A8"/>
    <w:rsid w:val="005B4B88"/>
    <w:rsid w:val="008C547A"/>
    <w:rsid w:val="008F22F0"/>
    <w:rsid w:val="00990378"/>
    <w:rsid w:val="00AA2F0A"/>
    <w:rsid w:val="00B469AE"/>
    <w:rsid w:val="00D00C50"/>
    <w:rsid w:val="00DC2134"/>
    <w:rsid w:val="00E60046"/>
    <w:rsid w:val="00F855B3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E5113-3010-4078-80DC-64DB3472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a6">
    <w:name w:val="Hyperlink"/>
    <w:basedOn w:val="a0"/>
    <w:uiPriority w:val="99"/>
    <w:unhideWhenUsed/>
    <w:rsid w:val="003A77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7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2022-08-30T06:37:00Z</cp:lastPrinted>
  <dcterms:created xsi:type="dcterms:W3CDTF">2022-08-22T07:20:00Z</dcterms:created>
  <dcterms:modified xsi:type="dcterms:W3CDTF">2023-02-22T07:23:00Z</dcterms:modified>
</cp:coreProperties>
</file>